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left"/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20" w:lineRule="exact"/>
        <w:rPr>
          <w:u w:val="single"/>
        </w:rPr>
      </w:pPr>
      <w:r>
        <w:rPr>
          <w:rFonts w:hint="eastAsia"/>
        </w:rPr>
        <w:t xml:space="preserve">                                                                 </w:t>
      </w:r>
    </w:p>
    <w:p/>
    <w:p/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8"/>
          <w:lang w:eastAsia="zh-CN"/>
        </w:rPr>
        <w:t>西华大学</w:t>
      </w:r>
      <w:r>
        <w:rPr>
          <w:rFonts w:hint="eastAsia" w:ascii="黑体" w:hAnsi="黑体" w:eastAsia="黑体" w:cs="黑体"/>
          <w:b/>
          <w:sz w:val="36"/>
          <w:szCs w:val="28"/>
        </w:rPr>
        <w:t>20</w:t>
      </w: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28"/>
        </w:rPr>
        <w:t>年暑期社会实践</w:t>
      </w: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活动</w:t>
      </w:r>
    </w:p>
    <w:p>
      <w:pPr>
        <w:spacing w:line="600" w:lineRule="auto"/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项  目  申  报  书</w:t>
      </w:r>
    </w:p>
    <w:p>
      <w:pPr>
        <w:rPr>
          <w:rFonts w:ascii="华文新魏" w:eastAsia="华文新魏"/>
          <w:sz w:val="30"/>
        </w:rPr>
      </w:pP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>　　　　　　　　　　　　　　　               　　　　　　</w:t>
      </w:r>
    </w:p>
    <w:p>
      <w:pPr>
        <w:spacing w:line="600" w:lineRule="auto"/>
        <w:ind w:firstLine="480" w:firstLineChars="20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团队名称：</w:t>
      </w:r>
      <w:r>
        <w:rPr>
          <w:rFonts w:hint="eastAsia" w:ascii="宋体" w:hAnsi="宋体"/>
          <w:sz w:val="24"/>
          <w:u w:val="single"/>
          <w:lang w:eastAsia="zh-CN"/>
        </w:rPr>
        <w:t>西华大学</w:t>
      </w:r>
      <w:r>
        <w:rPr>
          <w:rFonts w:hint="eastAsia" w:ascii="宋体" w:hAnsi="宋体"/>
          <w:sz w:val="24"/>
          <w:u w:val="single"/>
        </w:rPr>
        <w:t>　　　　　　　　               　　　　实践团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</w:p>
    <w:p>
      <w:pPr>
        <w:spacing w:line="600" w:lineRule="auto"/>
        <w:ind w:firstLine="480" w:firstLineChars="200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团队负责人：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>专业</w:t>
      </w: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团队负责人所在学院（学生组织）：</w:t>
      </w:r>
      <w:r>
        <w:rPr>
          <w:rFonts w:hint="eastAsia" w:ascii="宋体" w:hAnsi="宋体"/>
          <w:sz w:val="24"/>
          <w:u w:val="single"/>
        </w:rPr>
        <w:t xml:space="preserve">                                   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团队人数：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人     团队负责人手机号码：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line="500" w:lineRule="exact"/>
        <w:rPr>
          <w:rFonts w:ascii="宋体" w:hAnsi="宋体"/>
          <w:sz w:val="28"/>
          <w:u w:val="single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共青团</w:t>
      </w:r>
      <w:r>
        <w:rPr>
          <w:rFonts w:hint="eastAsia"/>
          <w:sz w:val="28"/>
          <w:szCs w:val="32"/>
          <w:lang w:eastAsia="zh-CN"/>
        </w:rPr>
        <w:t>西华大学</w:t>
      </w:r>
      <w:r>
        <w:rPr>
          <w:rFonts w:hint="eastAsia"/>
          <w:sz w:val="28"/>
          <w:szCs w:val="32"/>
        </w:rPr>
        <w:t>委员会</w:t>
      </w:r>
    </w:p>
    <w:p>
      <w:pPr>
        <w:widowControl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23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月</w:t>
      </w:r>
      <w:r>
        <w:rPr>
          <w:rFonts w:ascii="宋体" w:hAnsi="宋体"/>
          <w:sz w:val="28"/>
        </w:rPr>
        <w:br w:type="page"/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实践团队基本信息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"/>
        <w:gridCol w:w="805"/>
        <w:gridCol w:w="244"/>
        <w:gridCol w:w="740"/>
        <w:gridCol w:w="110"/>
        <w:gridCol w:w="992"/>
        <w:gridCol w:w="785"/>
        <w:gridCol w:w="800"/>
        <w:gridCol w:w="1069"/>
        <w:gridCol w:w="94"/>
        <w:gridCol w:w="862"/>
        <w:gridCol w:w="310"/>
        <w:gridCol w:w="1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331" w:type="dxa"/>
            <w:gridSpan w:val="1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单位</w:t>
            </w:r>
          </w:p>
        </w:tc>
        <w:tc>
          <w:tcPr>
            <w:tcW w:w="7331" w:type="dxa"/>
            <w:gridSpan w:val="11"/>
            <w:vAlign w:val="center"/>
          </w:tcPr>
          <w:p>
            <w:r>
              <w:rPr>
                <w:rFonts w:hint="eastAsia"/>
              </w:rPr>
              <w:t>（填写团队负责人所在的学院或学生组织名称）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实践内容</w:t>
            </w:r>
          </w:p>
        </w:tc>
        <w:tc>
          <w:tcPr>
            <w:tcW w:w="7331" w:type="dxa"/>
            <w:gridSpan w:val="11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理论宣讲专项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红色教育</w:t>
            </w:r>
            <w:r>
              <w:rPr>
                <w:rFonts w:hint="eastAsia"/>
                <w:lang w:eastAsia="zh-CN"/>
              </w:rPr>
              <w:t>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乡村振兴</w:t>
            </w:r>
            <w:r>
              <w:rPr>
                <w:rFonts w:hint="eastAsia"/>
                <w:lang w:eastAsia="zh-CN"/>
              </w:rPr>
              <w:t>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国情观察</w:t>
            </w:r>
            <w:r>
              <w:rPr>
                <w:rFonts w:hint="eastAsia"/>
                <w:lang w:eastAsia="zh-CN"/>
              </w:rPr>
              <w:t>专项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红色筑梦</w:t>
            </w:r>
            <w:r>
              <w:rPr>
                <w:rFonts w:hint="eastAsia"/>
                <w:lang w:eastAsia="zh-CN"/>
              </w:rPr>
              <w:t>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帮扶南充</w:t>
            </w:r>
            <w:r>
              <w:rPr>
                <w:rFonts w:hint="eastAsia"/>
                <w:lang w:eastAsia="zh-CN"/>
              </w:rPr>
              <w:t>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社区实践专项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挑战杯专项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招生宣传专项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其他专项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实践地点</w:t>
            </w:r>
          </w:p>
        </w:tc>
        <w:tc>
          <w:tcPr>
            <w:tcW w:w="7331" w:type="dxa"/>
            <w:gridSpan w:val="11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Merge w:val="continue"/>
            <w:vAlign w:val="center"/>
          </w:tcPr>
          <w:p/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其他团队成员基本信息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pPr>
        <w:jc w:val="center"/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both"/>
        <w:rPr>
          <w:rFonts w:hint="eastAsia" w:eastAsia="宋体"/>
          <w:b/>
          <w:sz w:val="22"/>
          <w:lang w:val="en-US" w:eastAsia="zh-CN"/>
        </w:rPr>
      </w:pPr>
    </w:p>
    <w:p>
      <w:pPr>
        <w:jc w:val="both"/>
        <w:rPr>
          <w:rFonts w:hint="eastAsia" w:eastAsia="宋体"/>
          <w:b/>
          <w:sz w:val="2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eastAsia="宋体"/>
          <w:b/>
          <w:sz w:val="22"/>
          <w:lang w:val="en-US" w:eastAsia="zh-CN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实践项目基本信息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实践内容</w:t>
            </w:r>
          </w:p>
        </w:tc>
        <w:tc>
          <w:tcPr>
            <w:tcW w:w="77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项目情况</w:t>
            </w:r>
          </w:p>
          <w:p>
            <w:pPr>
              <w:jc w:val="center"/>
            </w:pPr>
            <w:r>
              <w:rPr>
                <w:rFonts w:hint="eastAsia"/>
              </w:rPr>
              <w:t>介绍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主要介绍该项目的主要内容、执行计划、成果形式等，不少于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字。</w:t>
            </w:r>
          </w:p>
          <w:p>
            <w:r>
              <w:rPr>
                <w:rFonts w:hint="eastAsia"/>
              </w:rPr>
              <w:t>1.项目主要内容：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2.项目执行计划（日程安排）：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3.项目的成果形式：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团队成员</w:t>
            </w:r>
          </w:p>
          <w:p>
            <w:pPr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列出每个团队成员的具体分工：</w:t>
            </w:r>
          </w:p>
          <w:p/>
          <w:p/>
          <w:p/>
          <w:p/>
          <w:p/>
          <w:p/>
          <w:p/>
          <w:p/>
          <w:p/>
          <w:p/>
          <w:p/>
        </w:tc>
      </w:tr>
    </w:tbl>
    <w:p/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实践安全保障措施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安全保障</w:t>
            </w:r>
          </w:p>
          <w:p>
            <w:pPr>
              <w:jc w:val="center"/>
            </w:pPr>
            <w:r>
              <w:rPr>
                <w:rFonts w:hint="eastAsia"/>
              </w:rPr>
              <w:t>措施方案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写清楚在实践过程当中采取哪些安全保障措施：</w:t>
            </w:r>
          </w:p>
          <w:p/>
        </w:tc>
      </w:tr>
    </w:tbl>
    <w:p>
      <w:pPr>
        <w:jc w:val="center"/>
        <w:rPr>
          <w:b/>
          <w:sz w:val="22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审批信息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4" w:type="dxa"/>
            <w:vAlign w:val="center"/>
          </w:tcPr>
          <w:p/>
          <w:p/>
          <w:p/>
          <w:p>
            <w:r>
              <w:rPr>
                <w:rFonts w:hint="eastAsia"/>
              </w:rPr>
              <w:t xml:space="preserve">                            签字：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>
            <w:r>
              <w:rPr>
                <w:rFonts w:hint="eastAsia"/>
              </w:rPr>
              <w:t>是否同意立项：</w:t>
            </w:r>
          </w:p>
          <w:p/>
          <w:p/>
          <w:p/>
          <w:p/>
          <w:p>
            <w:pPr>
              <w:ind w:firstLine="5145" w:firstLineChars="2450"/>
            </w:pPr>
            <w:r>
              <w:rPr>
                <w:rFonts w:hint="eastAsia"/>
              </w:rPr>
              <w:t>签字：</w:t>
            </w:r>
          </w:p>
          <w:p>
            <w:pPr>
              <w:ind w:firstLine="4200" w:firstLineChars="20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/>
        </w:tc>
      </w:tr>
    </w:tbl>
    <w:p>
      <w:pPr>
        <w:rPr>
          <w:rFonts w:hint="eastAsia" w:eastAsia="宋体"/>
          <w:kern w:val="0"/>
          <w:lang w:eastAsia="zh-CN"/>
        </w:rPr>
      </w:pPr>
      <w:r>
        <w:rPr>
          <w:rFonts w:hint="eastAsia"/>
          <w:kern w:val="0"/>
          <w:lang w:eastAsia="zh-CN"/>
        </w:rPr>
        <w:t>注：请勿改变表格样式，可附页。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286" w:bottom="1713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WQ0MjE0MzhlNTE5ZWIyYmMzZjZlZTljM2ZlZGEifQ=="/>
  </w:docVars>
  <w:rsids>
    <w:rsidRoot w:val="00172A27"/>
    <w:rsid w:val="00000604"/>
    <w:rsid w:val="00004F9A"/>
    <w:rsid w:val="00011E50"/>
    <w:rsid w:val="000127CA"/>
    <w:rsid w:val="00036581"/>
    <w:rsid w:val="000673E7"/>
    <w:rsid w:val="0008662C"/>
    <w:rsid w:val="00090275"/>
    <w:rsid w:val="000910AA"/>
    <w:rsid w:val="00096913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A4DC5"/>
    <w:rsid w:val="002B7F76"/>
    <w:rsid w:val="002C238D"/>
    <w:rsid w:val="002E0F39"/>
    <w:rsid w:val="00317869"/>
    <w:rsid w:val="00351A0A"/>
    <w:rsid w:val="00354E8B"/>
    <w:rsid w:val="00366257"/>
    <w:rsid w:val="003960B8"/>
    <w:rsid w:val="003B15A3"/>
    <w:rsid w:val="003C418F"/>
    <w:rsid w:val="003F2FB7"/>
    <w:rsid w:val="003F4DF9"/>
    <w:rsid w:val="00411DA7"/>
    <w:rsid w:val="00444B59"/>
    <w:rsid w:val="004566B5"/>
    <w:rsid w:val="004826AC"/>
    <w:rsid w:val="00483772"/>
    <w:rsid w:val="00487D08"/>
    <w:rsid w:val="004C316B"/>
    <w:rsid w:val="004E2F29"/>
    <w:rsid w:val="005177D8"/>
    <w:rsid w:val="00523ED4"/>
    <w:rsid w:val="005508C2"/>
    <w:rsid w:val="00565975"/>
    <w:rsid w:val="00575564"/>
    <w:rsid w:val="005D7A1A"/>
    <w:rsid w:val="00611D9D"/>
    <w:rsid w:val="0062230E"/>
    <w:rsid w:val="00627F7A"/>
    <w:rsid w:val="00643724"/>
    <w:rsid w:val="0066237E"/>
    <w:rsid w:val="00684DD5"/>
    <w:rsid w:val="006856F4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13CBC"/>
    <w:rsid w:val="00824C88"/>
    <w:rsid w:val="008549EB"/>
    <w:rsid w:val="00871EA8"/>
    <w:rsid w:val="008931FE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9E1B9F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743E0"/>
    <w:rsid w:val="00B81B8F"/>
    <w:rsid w:val="00B858A9"/>
    <w:rsid w:val="00BA6EA4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41F23"/>
    <w:rsid w:val="00D43B57"/>
    <w:rsid w:val="00D74827"/>
    <w:rsid w:val="00D81589"/>
    <w:rsid w:val="00DA6D51"/>
    <w:rsid w:val="00DB6ABD"/>
    <w:rsid w:val="00E279C0"/>
    <w:rsid w:val="00E56F60"/>
    <w:rsid w:val="00E70FCB"/>
    <w:rsid w:val="00E766C1"/>
    <w:rsid w:val="00E84D3F"/>
    <w:rsid w:val="00EA172F"/>
    <w:rsid w:val="00F0150F"/>
    <w:rsid w:val="00F24431"/>
    <w:rsid w:val="00F34706"/>
    <w:rsid w:val="00F42C4E"/>
    <w:rsid w:val="00F73AA9"/>
    <w:rsid w:val="00F804A2"/>
    <w:rsid w:val="00F81C94"/>
    <w:rsid w:val="00F8731B"/>
    <w:rsid w:val="00F97F44"/>
    <w:rsid w:val="00FD5DCC"/>
    <w:rsid w:val="00FF1E87"/>
    <w:rsid w:val="00FF5B5D"/>
    <w:rsid w:val="04DC7E13"/>
    <w:rsid w:val="121C3DF9"/>
    <w:rsid w:val="13916ACF"/>
    <w:rsid w:val="16050E43"/>
    <w:rsid w:val="1970635E"/>
    <w:rsid w:val="1B6C5E15"/>
    <w:rsid w:val="29EE3722"/>
    <w:rsid w:val="3319797C"/>
    <w:rsid w:val="3CEF0971"/>
    <w:rsid w:val="42CB48F8"/>
    <w:rsid w:val="46FF60B3"/>
    <w:rsid w:val="4A6023D2"/>
    <w:rsid w:val="4B8B4599"/>
    <w:rsid w:val="4FAC088E"/>
    <w:rsid w:val="694E03DE"/>
    <w:rsid w:val="79142E89"/>
    <w:rsid w:val="7C9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qFormat/>
    <w:uiPriority w:val="0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8">
    <w:name w:val="3zw1"/>
    <w:basedOn w:val="13"/>
    <w:qFormat/>
    <w:uiPriority w:val="0"/>
    <w:rPr>
      <w:color w:val="000000"/>
      <w:sz w:val="21"/>
      <w:szCs w:val="21"/>
    </w:rPr>
  </w:style>
  <w:style w:type="character" w:customStyle="1" w:styleId="19">
    <w:name w:val="页脚 字符"/>
    <w:basedOn w:val="13"/>
    <w:link w:val="7"/>
    <w:qFormat/>
    <w:uiPriority w:val="0"/>
    <w:rPr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489</Words>
  <Characters>503</Characters>
  <Lines>11</Lines>
  <Paragraphs>3</Paragraphs>
  <TotalTime>1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2015-05-26T01:19:00Z</dcterms:created>
  <dc:creator>User</dc:creator>
  <cp:lastModifiedBy>熊贤</cp:lastModifiedBy>
  <cp:lastPrinted>2013-03-08T00:54:00Z</cp:lastPrinted>
  <dcterms:modified xsi:type="dcterms:W3CDTF">2023-05-30T03:33:03Z</dcterms:modified>
  <dc:title>团字2006（1）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E9EB13DA27CE47C0AADD7D2F324AFCBB</vt:lpwstr>
  </property>
</Properties>
</file>